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045" w:rsidRPr="00766045" w:rsidRDefault="00766045" w:rsidP="00766045">
      <w:pPr>
        <w:spacing w:line="480" w:lineRule="auto"/>
        <w:rPr>
          <w:rFonts w:ascii="Times New Roman" w:hAnsi="Times New Roman" w:cs="Times New Roman"/>
          <w:sz w:val="24"/>
          <w:szCs w:val="24"/>
        </w:rPr>
      </w:pPr>
      <w:r w:rsidRPr="00766045">
        <w:rPr>
          <w:rFonts w:ascii="Times New Roman" w:hAnsi="Times New Roman" w:cs="Times New Roman"/>
          <w:sz w:val="24"/>
          <w:szCs w:val="24"/>
        </w:rPr>
        <w:t>Name</w:t>
      </w:r>
    </w:p>
    <w:p w:rsidR="00766045" w:rsidRPr="00766045" w:rsidRDefault="00766045" w:rsidP="00766045">
      <w:pPr>
        <w:spacing w:line="480" w:lineRule="auto"/>
        <w:rPr>
          <w:rFonts w:ascii="Times New Roman" w:hAnsi="Times New Roman" w:cs="Times New Roman"/>
          <w:sz w:val="24"/>
          <w:szCs w:val="24"/>
        </w:rPr>
      </w:pPr>
      <w:r w:rsidRPr="00766045">
        <w:rPr>
          <w:rFonts w:ascii="Times New Roman" w:hAnsi="Times New Roman" w:cs="Times New Roman"/>
          <w:sz w:val="24"/>
          <w:szCs w:val="24"/>
        </w:rPr>
        <w:t>Tutor</w:t>
      </w:r>
    </w:p>
    <w:p w:rsidR="00766045" w:rsidRPr="00766045" w:rsidRDefault="00766045" w:rsidP="00766045">
      <w:pPr>
        <w:spacing w:line="480" w:lineRule="auto"/>
        <w:rPr>
          <w:rFonts w:ascii="Times New Roman" w:hAnsi="Times New Roman" w:cs="Times New Roman"/>
          <w:sz w:val="24"/>
          <w:szCs w:val="24"/>
        </w:rPr>
      </w:pPr>
      <w:r w:rsidRPr="00766045">
        <w:rPr>
          <w:rFonts w:ascii="Times New Roman" w:hAnsi="Times New Roman" w:cs="Times New Roman"/>
          <w:sz w:val="24"/>
          <w:szCs w:val="24"/>
        </w:rPr>
        <w:t>Course</w:t>
      </w:r>
    </w:p>
    <w:p w:rsidR="00766045" w:rsidRPr="00766045" w:rsidRDefault="00766045" w:rsidP="00766045">
      <w:pPr>
        <w:spacing w:line="480" w:lineRule="auto"/>
        <w:rPr>
          <w:rFonts w:ascii="Times New Roman" w:hAnsi="Times New Roman" w:cs="Times New Roman"/>
          <w:sz w:val="24"/>
          <w:szCs w:val="24"/>
        </w:rPr>
      </w:pPr>
      <w:r w:rsidRPr="00766045">
        <w:rPr>
          <w:rFonts w:ascii="Times New Roman" w:hAnsi="Times New Roman" w:cs="Times New Roman"/>
          <w:sz w:val="24"/>
          <w:szCs w:val="24"/>
        </w:rPr>
        <w:t>Date</w:t>
      </w:r>
    </w:p>
    <w:p w:rsidR="00753D4C" w:rsidRPr="00766045" w:rsidRDefault="0092643F" w:rsidP="00766045">
      <w:pPr>
        <w:spacing w:line="480" w:lineRule="auto"/>
        <w:ind w:firstLine="720"/>
        <w:rPr>
          <w:rFonts w:ascii="Times New Roman" w:hAnsi="Times New Roman" w:cs="Times New Roman"/>
          <w:sz w:val="24"/>
          <w:szCs w:val="24"/>
        </w:rPr>
      </w:pPr>
      <w:r w:rsidRPr="00766045">
        <w:rPr>
          <w:rFonts w:ascii="Times New Roman" w:hAnsi="Times New Roman" w:cs="Times New Roman"/>
          <w:sz w:val="24"/>
          <w:szCs w:val="24"/>
        </w:rPr>
        <w:t xml:space="preserve">My workstation needs to offer me or whoever is working there an optimal sense of flexibility, functionality and freedom. I would not like a workstation that reduces instead of increases efficiency. I want to be able to sit comfortably with my arms and legs provided with reasonable room for maneuvering based on the work I want accomplished at that workstation. Lessons were learned from that rigid chair I used a couple of years with my home computer. I should remember to focus </w:t>
      </w:r>
      <w:r w:rsidR="00766045" w:rsidRPr="00766045">
        <w:rPr>
          <w:rFonts w:ascii="Times New Roman" w:hAnsi="Times New Roman" w:cs="Times New Roman"/>
          <w:sz w:val="24"/>
          <w:szCs w:val="24"/>
        </w:rPr>
        <w:t xml:space="preserve">more </w:t>
      </w:r>
      <w:r w:rsidRPr="00766045">
        <w:rPr>
          <w:rFonts w:ascii="Times New Roman" w:hAnsi="Times New Roman" w:cs="Times New Roman"/>
          <w:sz w:val="24"/>
          <w:szCs w:val="24"/>
        </w:rPr>
        <w:t xml:space="preserve">on generic workstation sizes and shapes that allow for energy efficient layouts and designs. This will accomplish my desire for flexibility </w:t>
      </w:r>
      <w:r w:rsidR="00B1028C" w:rsidRPr="00766045">
        <w:rPr>
          <w:rFonts w:ascii="Times New Roman" w:hAnsi="Times New Roman" w:cs="Times New Roman"/>
          <w:sz w:val="24"/>
          <w:szCs w:val="24"/>
        </w:rPr>
        <w:t>by making it possible to carry out future rearrangements if necessary.</w:t>
      </w:r>
    </w:p>
    <w:p w:rsidR="00B1028C" w:rsidRPr="00766045" w:rsidRDefault="00B1028C" w:rsidP="00766045">
      <w:pPr>
        <w:spacing w:line="480" w:lineRule="auto"/>
        <w:ind w:firstLine="720"/>
        <w:rPr>
          <w:rFonts w:ascii="Times New Roman" w:hAnsi="Times New Roman" w:cs="Times New Roman"/>
          <w:sz w:val="24"/>
          <w:szCs w:val="24"/>
        </w:rPr>
      </w:pPr>
      <w:r w:rsidRPr="00766045">
        <w:rPr>
          <w:rFonts w:ascii="Times New Roman" w:hAnsi="Times New Roman" w:cs="Times New Roman"/>
          <w:sz w:val="24"/>
          <w:szCs w:val="24"/>
        </w:rPr>
        <w:t xml:space="preserve">I am going to need a protective work surface and protective walking surface to enhance my own safety while working. A </w:t>
      </w:r>
      <w:r w:rsidR="002C4BBC" w:rsidRPr="00766045">
        <w:rPr>
          <w:rFonts w:ascii="Times New Roman" w:hAnsi="Times New Roman" w:cs="Times New Roman"/>
          <w:sz w:val="24"/>
          <w:szCs w:val="24"/>
        </w:rPr>
        <w:t xml:space="preserve">removable </w:t>
      </w:r>
      <w:r w:rsidRPr="00766045">
        <w:rPr>
          <w:rFonts w:ascii="Times New Roman" w:hAnsi="Times New Roman" w:cs="Times New Roman"/>
          <w:sz w:val="24"/>
          <w:szCs w:val="24"/>
        </w:rPr>
        <w:t xml:space="preserve">stainless steel top saver and high-pressure laminate top provide the ability to work with a variety of tools and materials. A hand-piece or </w:t>
      </w:r>
      <w:r w:rsidR="002C4BBC" w:rsidRPr="00766045">
        <w:rPr>
          <w:rFonts w:ascii="Times New Roman" w:hAnsi="Times New Roman" w:cs="Times New Roman"/>
          <w:sz w:val="24"/>
          <w:szCs w:val="24"/>
        </w:rPr>
        <w:t xml:space="preserve">drawer storage cabinet will provide me with sufficient space to place important tools and other materials. Removable and adjustable arm boards will allow me to have an additional space on which to perform any functions that do not require leaving the workstation. Considering the importance of gas and electricity in the modern workplace, it would be necessary to pre-pipe and pre-wire the workstations for these two system requirements. A full spectrum fluorescent lighting system for the workstation will is another vital component that will improve the productivity realized from the workstation. </w:t>
      </w:r>
      <w:r w:rsidR="00B304D1" w:rsidRPr="00766045">
        <w:rPr>
          <w:rFonts w:ascii="Times New Roman" w:hAnsi="Times New Roman" w:cs="Times New Roman"/>
          <w:sz w:val="24"/>
          <w:szCs w:val="24"/>
        </w:rPr>
        <w:t xml:space="preserve">A chair or stool with adjustable </w:t>
      </w:r>
      <w:r w:rsidR="00EA4BD0" w:rsidRPr="00766045">
        <w:rPr>
          <w:rFonts w:ascii="Times New Roman" w:hAnsi="Times New Roman" w:cs="Times New Roman"/>
          <w:sz w:val="24"/>
          <w:szCs w:val="24"/>
        </w:rPr>
        <w:t xml:space="preserve">height and flexible </w:t>
      </w:r>
      <w:r w:rsidR="00EA4BD0" w:rsidRPr="00766045">
        <w:rPr>
          <w:rFonts w:ascii="Times New Roman" w:hAnsi="Times New Roman" w:cs="Times New Roman"/>
          <w:sz w:val="24"/>
          <w:szCs w:val="24"/>
        </w:rPr>
        <w:lastRenderedPageBreak/>
        <w:t xml:space="preserve">back-rest, head-rest and arm-rest is a vital addition to the workstation during performance of work responsibilities that require relatively long periods of being seated. A stainless steel workstation top is particularly important for workstations in manufacturing lines, restaurant kitchens and other areas that require maximum cleanliness. This is because stainless steel top savers are easier to clean than wooden tops and offer more dust-resistant capabilities. </w:t>
      </w:r>
      <w:r w:rsidR="00766045" w:rsidRPr="00766045">
        <w:rPr>
          <w:rFonts w:ascii="Times New Roman" w:hAnsi="Times New Roman" w:cs="Times New Roman"/>
          <w:sz w:val="24"/>
          <w:szCs w:val="24"/>
        </w:rPr>
        <w:t xml:space="preserve">For home offices, a wooden or plastic workstation would offer a more comfortable feel. </w:t>
      </w:r>
    </w:p>
    <w:sectPr w:rsidR="00B1028C" w:rsidRPr="00766045" w:rsidSect="00753D4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84F" w:rsidRDefault="00EC384F" w:rsidP="00766045">
      <w:pPr>
        <w:spacing w:after="0" w:line="240" w:lineRule="auto"/>
      </w:pPr>
      <w:r>
        <w:separator/>
      </w:r>
    </w:p>
  </w:endnote>
  <w:endnote w:type="continuationSeparator" w:id="1">
    <w:p w:rsidR="00EC384F" w:rsidRDefault="00EC384F" w:rsidP="007660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84F" w:rsidRDefault="00EC384F" w:rsidP="00766045">
      <w:pPr>
        <w:spacing w:after="0" w:line="240" w:lineRule="auto"/>
      </w:pPr>
      <w:r>
        <w:separator/>
      </w:r>
    </w:p>
  </w:footnote>
  <w:footnote w:type="continuationSeparator" w:id="1">
    <w:p w:rsidR="00EC384F" w:rsidRDefault="00EC384F" w:rsidP="007660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73891"/>
      <w:docPartObj>
        <w:docPartGallery w:val="Page Numbers (Top of Page)"/>
        <w:docPartUnique/>
      </w:docPartObj>
    </w:sdtPr>
    <w:sdtContent>
      <w:p w:rsidR="00766045" w:rsidRDefault="00766045">
        <w:pPr>
          <w:pStyle w:val="Header"/>
          <w:jc w:val="right"/>
        </w:pPr>
        <w:r w:rsidRPr="00766045">
          <w:rPr>
            <w:rFonts w:ascii="Times New Roman" w:hAnsi="Times New Roman" w:cs="Times New Roman"/>
            <w:sz w:val="24"/>
            <w:szCs w:val="24"/>
          </w:rPr>
          <w:t xml:space="preserve">Surname </w:t>
        </w:r>
        <w:r w:rsidRPr="00766045">
          <w:rPr>
            <w:rFonts w:ascii="Times New Roman" w:hAnsi="Times New Roman" w:cs="Times New Roman"/>
            <w:sz w:val="24"/>
            <w:szCs w:val="24"/>
          </w:rPr>
          <w:fldChar w:fldCharType="begin"/>
        </w:r>
        <w:r w:rsidRPr="00766045">
          <w:rPr>
            <w:rFonts w:ascii="Times New Roman" w:hAnsi="Times New Roman" w:cs="Times New Roman"/>
            <w:sz w:val="24"/>
            <w:szCs w:val="24"/>
          </w:rPr>
          <w:instrText xml:space="preserve"> PAGE   \* MERGEFORMAT </w:instrText>
        </w:r>
        <w:r w:rsidRPr="0076604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66045">
          <w:rPr>
            <w:rFonts w:ascii="Times New Roman" w:hAnsi="Times New Roman" w:cs="Times New Roman"/>
            <w:sz w:val="24"/>
            <w:szCs w:val="24"/>
          </w:rPr>
          <w:fldChar w:fldCharType="end"/>
        </w:r>
      </w:p>
    </w:sdtContent>
  </w:sdt>
  <w:p w:rsidR="00766045" w:rsidRDefault="007660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643F"/>
    <w:rsid w:val="002C4BBC"/>
    <w:rsid w:val="00753D4C"/>
    <w:rsid w:val="00766045"/>
    <w:rsid w:val="0092643F"/>
    <w:rsid w:val="00B1028C"/>
    <w:rsid w:val="00B304D1"/>
    <w:rsid w:val="00EA4BD0"/>
    <w:rsid w:val="00EC38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045"/>
  </w:style>
  <w:style w:type="paragraph" w:styleId="Footer">
    <w:name w:val="footer"/>
    <w:basedOn w:val="Normal"/>
    <w:link w:val="FooterChar"/>
    <w:uiPriority w:val="99"/>
    <w:semiHidden/>
    <w:unhideWhenUsed/>
    <w:rsid w:val="007660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60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2017-10-27T11:53:00Z</dcterms:created>
  <dcterms:modified xsi:type="dcterms:W3CDTF">2017-10-27T14:15:00Z</dcterms:modified>
</cp:coreProperties>
</file>